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ediumGrid1-Accent5"/>
        <w:tblpPr w:leftFromText="180" w:rightFromText="180" w:vertAnchor="text" w:horzAnchor="margin" w:tblpY="361"/>
        <w:tblW w:w="0" w:type="auto"/>
        <w:tblLook w:val="04A0" w:firstRow="1" w:lastRow="0" w:firstColumn="1" w:lastColumn="0" w:noHBand="0" w:noVBand="1"/>
      </w:tblPr>
      <w:tblGrid>
        <w:gridCol w:w="8767"/>
      </w:tblGrid>
      <w:tr w:rsidR="001F433D" w:rsidRPr="00C5238D" w14:paraId="2656354B" w14:textId="77777777" w:rsidTr="001F43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037122F1" w14:textId="0174C079" w:rsidR="001F433D" w:rsidRPr="00C5238D" w:rsidRDefault="00EB0912" w:rsidP="00EB0912">
            <w:pPr>
              <w:rPr>
                <w:rFonts w:asciiTheme="majorHAnsi" w:hAnsiTheme="majorHAnsi"/>
                <w:sz w:val="40"/>
                <w:szCs w:val="40"/>
              </w:rPr>
            </w:pPr>
            <w:r>
              <w:rPr>
                <w:rFonts w:asciiTheme="majorHAnsi" w:hAnsiTheme="majorHAnsi"/>
                <w:sz w:val="40"/>
                <w:szCs w:val="40"/>
              </w:rPr>
              <w:t>10</w:t>
            </w:r>
            <w:r w:rsidR="001F433D" w:rsidRPr="00C5238D">
              <w:rPr>
                <w:rFonts w:asciiTheme="majorHAnsi" w:hAnsiTheme="majorHAnsi"/>
                <w:sz w:val="40"/>
                <w:szCs w:val="40"/>
              </w:rPr>
              <w:t xml:space="preserve">PART C: DOCUMENTS TO BE COMPLETED BY TENDERER – FINANCIAL OFFER </w:t>
            </w:r>
          </w:p>
        </w:tc>
      </w:tr>
    </w:tbl>
    <w:p w14:paraId="54474B7F" w14:textId="77777777" w:rsidR="003E6BF0" w:rsidRDefault="003E6BF0">
      <w:pPr>
        <w:rPr>
          <w:rFonts w:asciiTheme="majorHAnsi" w:hAnsiTheme="majorHAnsi"/>
        </w:rPr>
      </w:pPr>
    </w:p>
    <w:p w14:paraId="4E282B64" w14:textId="77777777" w:rsidR="003E6BF0" w:rsidRPr="00C5238D" w:rsidRDefault="003E6BF0">
      <w:pPr>
        <w:rPr>
          <w:rFonts w:asciiTheme="majorHAnsi" w:hAnsiTheme="majorHAnsi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470"/>
        <w:gridCol w:w="6199"/>
      </w:tblGrid>
      <w:tr w:rsidR="0013126E" w:rsidRPr="008F26BE" w14:paraId="03063DC1" w14:textId="77777777" w:rsidTr="003A42F5">
        <w:tc>
          <w:tcPr>
            <w:tcW w:w="2470" w:type="dxa"/>
          </w:tcPr>
          <w:p w14:paraId="0B2F4850" w14:textId="77777777" w:rsidR="0013126E" w:rsidRPr="008F26BE" w:rsidRDefault="0013126E" w:rsidP="0013126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Name and address of the Contracting Authority:</w:t>
            </w:r>
          </w:p>
        </w:tc>
        <w:tc>
          <w:tcPr>
            <w:tcW w:w="6199" w:type="dxa"/>
          </w:tcPr>
          <w:p w14:paraId="0330D273" w14:textId="5E661AF6" w:rsidR="0013126E" w:rsidRPr="0013126E" w:rsidRDefault="0013126E" w:rsidP="0013126E">
            <w:pPr>
              <w:jc w:val="both"/>
              <w:rPr>
                <w:rFonts w:ascii="Times New Roman" w:hAnsi="Times New Roman" w:cs="Times New Roman"/>
                <w:b/>
                <w:highlight w:val="yellow"/>
                <w:lang w:val="en-GB"/>
              </w:rPr>
            </w:pPr>
            <w:r w:rsidRPr="0013126E">
              <w:rPr>
                <w:rFonts w:ascii="Times New Roman" w:hAnsi="Times New Roman" w:cs="Times New Roman"/>
                <w:b/>
              </w:rPr>
              <w:t xml:space="preserve">DOO “MECOnet”, Podgorica – Kralja Nikole br. 301, Podgorica </w:t>
            </w:r>
          </w:p>
        </w:tc>
      </w:tr>
      <w:tr w:rsidR="0013126E" w:rsidRPr="008F26BE" w14:paraId="47EF3854" w14:textId="77777777" w:rsidTr="003A42F5">
        <w:tc>
          <w:tcPr>
            <w:tcW w:w="2470" w:type="dxa"/>
          </w:tcPr>
          <w:p w14:paraId="217BBC88" w14:textId="77777777" w:rsidR="0013126E" w:rsidRDefault="0013126E" w:rsidP="0013126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Project name:</w:t>
            </w:r>
          </w:p>
        </w:tc>
        <w:tc>
          <w:tcPr>
            <w:tcW w:w="6199" w:type="dxa"/>
          </w:tcPr>
          <w:p w14:paraId="22FC6659" w14:textId="466ABCBB" w:rsidR="0013126E" w:rsidRPr="0013126E" w:rsidRDefault="0013126E" w:rsidP="0013126E">
            <w:pPr>
              <w:jc w:val="both"/>
              <w:rPr>
                <w:rFonts w:ascii="Times New Roman" w:hAnsi="Times New Roman" w:cs="Times New Roman"/>
                <w:b/>
                <w:highlight w:val="yellow"/>
                <w:lang w:val="en-GB"/>
              </w:rPr>
            </w:pPr>
            <w:r w:rsidRPr="0013126E">
              <w:rPr>
                <w:rFonts w:ascii="Times New Roman" w:hAnsi="Times New Roman" w:cs="Times New Roman"/>
                <w:b/>
              </w:rPr>
              <w:t xml:space="preserve">ARtificial intelligence platform to prevent Climate change natural hazArds – ARCA </w:t>
            </w:r>
          </w:p>
        </w:tc>
      </w:tr>
      <w:tr w:rsidR="0013126E" w:rsidRPr="008F26BE" w14:paraId="736F62A4" w14:textId="77777777" w:rsidTr="003A42F5">
        <w:tc>
          <w:tcPr>
            <w:tcW w:w="2470" w:type="dxa"/>
          </w:tcPr>
          <w:p w14:paraId="3F50B9BE" w14:textId="77777777" w:rsidR="0013126E" w:rsidRDefault="0013126E" w:rsidP="0013126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Project number:</w:t>
            </w:r>
          </w:p>
        </w:tc>
        <w:tc>
          <w:tcPr>
            <w:tcW w:w="6199" w:type="dxa"/>
          </w:tcPr>
          <w:p w14:paraId="16F295F4" w14:textId="6558155B" w:rsidR="0013126E" w:rsidRPr="0013126E" w:rsidRDefault="0013126E" w:rsidP="0013126E">
            <w:pPr>
              <w:jc w:val="both"/>
              <w:rPr>
                <w:rFonts w:ascii="Times New Roman" w:hAnsi="Times New Roman" w:cs="Times New Roman"/>
                <w:b/>
                <w:highlight w:val="yellow"/>
                <w:lang w:val="en-GB"/>
              </w:rPr>
            </w:pPr>
            <w:r w:rsidRPr="0013126E">
              <w:rPr>
                <w:rFonts w:ascii="Times New Roman" w:hAnsi="Times New Roman" w:cs="Times New Roman"/>
                <w:b/>
              </w:rPr>
              <w:t>IPA-ADRION00107</w:t>
            </w:r>
          </w:p>
        </w:tc>
      </w:tr>
      <w:tr w:rsidR="0013126E" w:rsidRPr="008F26BE" w14:paraId="71402E5D" w14:textId="77777777" w:rsidTr="003A42F5">
        <w:tc>
          <w:tcPr>
            <w:tcW w:w="2470" w:type="dxa"/>
          </w:tcPr>
          <w:p w14:paraId="132825D7" w14:textId="77777777" w:rsidR="0013126E" w:rsidRPr="008F26BE" w:rsidRDefault="0013126E" w:rsidP="0013126E">
            <w:pPr>
              <w:rPr>
                <w:rFonts w:asciiTheme="majorHAnsi" w:hAnsiTheme="majorHAnsi"/>
                <w:lang w:val="en-GB"/>
              </w:rPr>
            </w:pPr>
            <w:r w:rsidRPr="008F26BE">
              <w:rPr>
                <w:rFonts w:asciiTheme="majorHAnsi" w:hAnsiTheme="majorHAnsi"/>
                <w:lang w:val="en-GB"/>
              </w:rPr>
              <w:t xml:space="preserve">Title of the tender: </w:t>
            </w:r>
          </w:p>
        </w:tc>
        <w:tc>
          <w:tcPr>
            <w:tcW w:w="6199" w:type="dxa"/>
          </w:tcPr>
          <w:p w14:paraId="0640711E" w14:textId="2C7751D3" w:rsidR="0013126E" w:rsidRPr="0013126E" w:rsidRDefault="0013126E" w:rsidP="0013126E">
            <w:pPr>
              <w:jc w:val="both"/>
              <w:rPr>
                <w:rFonts w:ascii="Times New Roman" w:hAnsi="Times New Roman" w:cs="Times New Roman"/>
                <w:b/>
                <w:highlight w:val="yellow"/>
                <w:lang w:val="en-GB"/>
              </w:rPr>
            </w:pPr>
            <w:r w:rsidRPr="0013126E">
              <w:rPr>
                <w:rFonts w:ascii="Times New Roman" w:hAnsi="Times New Roman" w:cs="Times New Roman"/>
                <w:b/>
              </w:rPr>
              <w:t xml:space="preserve">LIDAR drone recording services </w:t>
            </w:r>
          </w:p>
        </w:tc>
      </w:tr>
      <w:tr w:rsidR="0013126E" w:rsidRPr="008F26BE" w14:paraId="0D693A52" w14:textId="77777777" w:rsidTr="0013126E">
        <w:trPr>
          <w:trHeight w:val="309"/>
        </w:trPr>
        <w:tc>
          <w:tcPr>
            <w:tcW w:w="2470" w:type="dxa"/>
          </w:tcPr>
          <w:p w14:paraId="463F94E7" w14:textId="77777777" w:rsidR="0013126E" w:rsidRPr="00757E10" w:rsidRDefault="0013126E" w:rsidP="0013126E">
            <w:pPr>
              <w:rPr>
                <w:rFonts w:asciiTheme="majorHAnsi" w:hAnsiTheme="majorHAnsi"/>
                <w:highlight w:val="green"/>
                <w:lang w:val="en-GB"/>
              </w:rPr>
            </w:pPr>
            <w:r w:rsidRPr="00142038">
              <w:rPr>
                <w:rFonts w:asciiTheme="majorHAnsi" w:hAnsiTheme="majorHAnsi"/>
                <w:lang w:val="en-GB"/>
              </w:rPr>
              <w:t>Reference number:</w:t>
            </w:r>
          </w:p>
        </w:tc>
        <w:tc>
          <w:tcPr>
            <w:tcW w:w="6199" w:type="dxa"/>
          </w:tcPr>
          <w:p w14:paraId="10404A25" w14:textId="05455625" w:rsidR="0013126E" w:rsidRPr="0013126E" w:rsidRDefault="0013126E" w:rsidP="0013126E">
            <w:pPr>
              <w:jc w:val="both"/>
              <w:rPr>
                <w:rFonts w:ascii="Times New Roman" w:hAnsi="Times New Roman" w:cs="Times New Roman"/>
                <w:b/>
                <w:highlight w:val="yellow"/>
                <w:lang w:val="en-GB"/>
              </w:rPr>
            </w:pPr>
            <w:r w:rsidRPr="0013126E">
              <w:rPr>
                <w:rFonts w:ascii="Times New Roman" w:hAnsi="Times New Roman" w:cs="Times New Roman"/>
                <w:b/>
              </w:rPr>
              <w:t xml:space="preserve"> IPA-ADRION00107 -ARCA / MCN/PP</w:t>
            </w:r>
            <w:r w:rsidR="00EB0912">
              <w:rPr>
                <w:rFonts w:ascii="Times New Roman" w:hAnsi="Times New Roman" w:cs="Times New Roman"/>
                <w:b/>
              </w:rPr>
              <w:t>1</w:t>
            </w:r>
            <w:r w:rsidR="006E36CF">
              <w:rPr>
                <w:rFonts w:ascii="Times New Roman" w:hAnsi="Times New Roman" w:cs="Times New Roman"/>
                <w:b/>
              </w:rPr>
              <w:t>1</w:t>
            </w:r>
          </w:p>
        </w:tc>
      </w:tr>
    </w:tbl>
    <w:p w14:paraId="0DBDB300" w14:textId="77777777" w:rsidR="003A42F5" w:rsidRDefault="003A42F5" w:rsidP="003E6BF0">
      <w:pPr>
        <w:rPr>
          <w:rFonts w:asciiTheme="majorHAnsi" w:hAnsiTheme="majorHAnsi"/>
        </w:rPr>
      </w:pPr>
    </w:p>
    <w:p w14:paraId="0C9BA578" w14:textId="40817523" w:rsidR="003165E8" w:rsidRDefault="007E6E9F" w:rsidP="005373A2">
      <w:pPr>
        <w:spacing w:after="0"/>
        <w:rPr>
          <w:rFonts w:asciiTheme="majorHAnsi" w:hAnsiTheme="majorHAnsi"/>
          <w:b/>
          <w:lang w:val="en-GB"/>
        </w:rPr>
      </w:pPr>
      <w:r>
        <w:rPr>
          <w:rFonts w:asciiTheme="majorHAnsi" w:hAnsiTheme="majorHAnsi"/>
          <w:b/>
          <w:lang w:val="en-GB"/>
        </w:rPr>
        <w:t>Global</w:t>
      </w:r>
      <w:r w:rsidR="00C01C9F" w:rsidRPr="00C01C9F">
        <w:rPr>
          <w:rFonts w:asciiTheme="majorHAnsi" w:hAnsiTheme="majorHAnsi"/>
          <w:b/>
          <w:lang w:val="en-GB"/>
        </w:rPr>
        <w:t xml:space="preserve"> price: </w:t>
      </w:r>
      <w:r w:rsidR="00C01C9F" w:rsidRPr="00C01C9F">
        <w:rPr>
          <w:rFonts w:asciiTheme="majorHAnsi" w:hAnsiTheme="majorHAnsi"/>
          <w:lang w:val="en-GB"/>
        </w:rPr>
        <w:t>EUR</w:t>
      </w:r>
      <w:r w:rsidR="00C01C9F">
        <w:rPr>
          <w:rFonts w:asciiTheme="majorHAnsi" w:hAnsiTheme="majorHAnsi"/>
          <w:lang w:val="en-GB"/>
        </w:rPr>
        <w:t xml:space="preserve"> </w:t>
      </w:r>
      <w:r w:rsidR="00C01C9F" w:rsidRPr="002D3071">
        <w:rPr>
          <w:rFonts w:asciiTheme="majorHAnsi" w:hAnsiTheme="majorHAnsi"/>
          <w:b/>
          <w:highlight w:val="cyan"/>
          <w:lang w:val="en-GB"/>
        </w:rPr>
        <w:t>&lt;amount&gt;</w:t>
      </w:r>
      <w:r>
        <w:rPr>
          <w:rFonts w:asciiTheme="majorHAnsi" w:hAnsiTheme="majorHAnsi"/>
          <w:b/>
          <w:lang w:val="en-GB"/>
        </w:rPr>
        <w:t xml:space="preserve"> </w:t>
      </w:r>
      <w:r w:rsidR="005373A2">
        <w:rPr>
          <w:rFonts w:asciiTheme="majorHAnsi" w:hAnsiTheme="majorHAnsi"/>
          <w:b/>
          <w:lang w:val="en-GB"/>
        </w:rPr>
        <w:t>(</w:t>
      </w:r>
      <w:r w:rsidR="0013126E">
        <w:rPr>
          <w:rFonts w:asciiTheme="majorHAnsi" w:hAnsiTheme="majorHAnsi"/>
          <w:b/>
          <w:lang w:val="en-GB"/>
        </w:rPr>
        <w:t>net</w:t>
      </w:r>
      <w:r w:rsidR="005373A2">
        <w:rPr>
          <w:rFonts w:asciiTheme="majorHAnsi" w:hAnsiTheme="majorHAnsi"/>
          <w:b/>
          <w:lang w:val="en-GB"/>
        </w:rPr>
        <w:t>)</w:t>
      </w:r>
    </w:p>
    <w:p w14:paraId="3B9C0A79" w14:textId="77777777" w:rsidR="007E6E9F" w:rsidRDefault="007E6E9F" w:rsidP="005373A2">
      <w:pPr>
        <w:spacing w:after="0"/>
        <w:rPr>
          <w:rFonts w:asciiTheme="majorHAnsi" w:hAnsiTheme="majorHAnsi"/>
          <w:b/>
          <w:lang w:val="en-GB"/>
        </w:rPr>
      </w:pPr>
    </w:p>
    <w:p w14:paraId="6C4A9627" w14:textId="77777777" w:rsidR="00C01C9F" w:rsidRPr="00C01C9F" w:rsidRDefault="003165E8" w:rsidP="005373A2">
      <w:pPr>
        <w:spacing w:after="0"/>
        <w:rPr>
          <w:rFonts w:asciiTheme="majorHAnsi" w:hAnsiTheme="majorHAnsi"/>
          <w:b/>
          <w:lang w:val="en-GB"/>
        </w:rPr>
      </w:pPr>
      <w:r>
        <w:rPr>
          <w:rFonts w:asciiTheme="majorHAnsi" w:hAnsiTheme="majorHAnsi"/>
          <w:b/>
          <w:lang w:val="en-GB"/>
        </w:rPr>
        <w:t xml:space="preserve">   </w:t>
      </w:r>
    </w:p>
    <w:p w14:paraId="046F4571" w14:textId="77777777" w:rsidR="00606DC9" w:rsidRDefault="00606DC9" w:rsidP="005373A2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</w:t>
      </w:r>
      <w:r w:rsidR="00631180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Signed on behalf of the Tenderer</w:t>
      </w:r>
    </w:p>
    <w:p w14:paraId="3BC7A97D" w14:textId="77777777" w:rsidR="00606DC9" w:rsidRPr="00606DC9" w:rsidRDefault="00606DC9" w:rsidP="005373A2">
      <w:pPr>
        <w:spacing w:after="0"/>
        <w:rPr>
          <w:rFonts w:asciiTheme="majorHAnsi" w:hAnsiTheme="majorHAnsi"/>
        </w:rPr>
      </w:pP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5563"/>
      </w:tblGrid>
      <w:tr w:rsidR="003C3D9B" w14:paraId="17A83A25" w14:textId="77777777" w:rsidTr="005373A2">
        <w:trPr>
          <w:cantSplit/>
          <w:trHeight w:val="544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BDE50B" w14:textId="77777777" w:rsidR="003C3D9B" w:rsidRDefault="003C3D9B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>Name</w:t>
            </w:r>
          </w:p>
        </w:tc>
        <w:tc>
          <w:tcPr>
            <w:tcW w:w="5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08BF86" w14:textId="77777777" w:rsidR="003C3D9B" w:rsidRDefault="003C3D9B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</w:p>
        </w:tc>
      </w:tr>
      <w:tr w:rsidR="005373A2" w14:paraId="50D18E53" w14:textId="77777777" w:rsidTr="005373A2">
        <w:trPr>
          <w:cantSplit/>
          <w:trHeight w:val="831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CB5557" w14:textId="77777777" w:rsidR="005373A2" w:rsidRDefault="005373A2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 xml:space="preserve">Signature </w:t>
            </w:r>
          </w:p>
        </w:tc>
        <w:tc>
          <w:tcPr>
            <w:tcW w:w="5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4E428" w14:textId="77777777" w:rsidR="005373A2" w:rsidRDefault="005373A2" w:rsidP="005373A2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</w:p>
        </w:tc>
      </w:tr>
      <w:tr w:rsidR="003C3D9B" w14:paraId="166AFC5D" w14:textId="77777777" w:rsidTr="005373A2">
        <w:trPr>
          <w:cantSplit/>
          <w:trHeight w:val="544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4DDE0C" w14:textId="77777777" w:rsidR="003C3D9B" w:rsidRDefault="003C3D9B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  <w:color w:val="000000"/>
              </w:rPr>
              <w:t xml:space="preserve"> Date</w:t>
            </w:r>
          </w:p>
        </w:tc>
        <w:tc>
          <w:tcPr>
            <w:tcW w:w="5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4C33C5" w14:textId="77777777" w:rsidR="003C3D9B" w:rsidRDefault="003C3D9B">
            <w:pPr>
              <w:spacing w:before="120" w:after="120"/>
              <w:rPr>
                <w:rFonts w:asciiTheme="majorHAnsi" w:hAnsiTheme="majorHAnsi"/>
                <w:b/>
                <w:color w:val="000000"/>
              </w:rPr>
            </w:pPr>
          </w:p>
        </w:tc>
      </w:tr>
    </w:tbl>
    <w:p w14:paraId="21602F90" w14:textId="77777777" w:rsidR="009B76D0" w:rsidRDefault="009B76D0" w:rsidP="00BB3E25">
      <w:pPr>
        <w:spacing w:after="0"/>
        <w:rPr>
          <w:rFonts w:asciiTheme="majorHAnsi" w:hAnsiTheme="majorHAnsi"/>
        </w:rPr>
      </w:pPr>
    </w:p>
    <w:sectPr w:rsidR="009B76D0" w:rsidSect="00C72FBB">
      <w:headerReference w:type="default" r:id="rId8"/>
      <w:footerReference w:type="default" r:id="rId9"/>
      <w:pgSz w:w="11906" w:h="16838"/>
      <w:pgMar w:top="1418" w:right="1418" w:bottom="2608" w:left="1701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C8276" w14:textId="77777777" w:rsidR="00C86C4F" w:rsidRDefault="00C86C4F" w:rsidP="002B16AF">
      <w:pPr>
        <w:spacing w:after="0" w:line="240" w:lineRule="auto"/>
      </w:pPr>
      <w:r>
        <w:separator/>
      </w:r>
    </w:p>
  </w:endnote>
  <w:endnote w:type="continuationSeparator" w:id="0">
    <w:p w14:paraId="523188A3" w14:textId="77777777" w:rsidR="00C86C4F" w:rsidRDefault="00C86C4F" w:rsidP="002B1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7DC06" w14:textId="77777777" w:rsidR="001F433D" w:rsidRDefault="001F433D" w:rsidP="001F433D">
    <w:pPr>
      <w:pStyle w:val="Footer"/>
      <w:ind w:left="-1276"/>
    </w:pPr>
    <w:r>
      <w:tab/>
    </w:r>
    <w:sdt>
      <w:sdtPr>
        <w:id w:val="-538431850"/>
        <w:docPartObj>
          <w:docPartGallery w:val="Page Numbers (Bottom of Page)"/>
          <w:docPartUnique/>
        </w:docPartObj>
      </w:sdtPr>
      <w:sdtContent>
        <w:sdt>
          <w:sdtPr>
            <w:id w:val="-1828979299"/>
            <w:docPartObj>
              <w:docPartGallery w:val="Page Numbers (Top of Page)"/>
              <w:docPartUnique/>
            </w:docPartObj>
          </w:sdtPr>
          <w:sdtContent>
            <w:r>
              <w:t xml:space="preserve">                                    Page </w:t>
            </w:r>
            <w:r w:rsidR="00985008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 w:rsidR="00985008">
              <w:rPr>
                <w:b/>
                <w:bCs/>
                <w:sz w:val="24"/>
                <w:szCs w:val="24"/>
              </w:rPr>
              <w:fldChar w:fldCharType="separate"/>
            </w:r>
            <w:r w:rsidR="0013126E">
              <w:rPr>
                <w:b/>
                <w:bCs/>
                <w:noProof/>
              </w:rPr>
              <w:t>1</w:t>
            </w:r>
            <w:r w:rsidR="00985008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985008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 w:rsidR="00985008">
              <w:rPr>
                <w:b/>
                <w:bCs/>
                <w:sz w:val="24"/>
                <w:szCs w:val="24"/>
              </w:rPr>
              <w:fldChar w:fldCharType="separate"/>
            </w:r>
            <w:r w:rsidR="0013126E">
              <w:rPr>
                <w:b/>
                <w:bCs/>
                <w:noProof/>
              </w:rPr>
              <w:t>1</w:t>
            </w:r>
            <w:r w:rsidR="00985008"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0FE8C" w14:textId="77777777" w:rsidR="00C86C4F" w:rsidRDefault="00C86C4F" w:rsidP="002B16AF">
      <w:pPr>
        <w:spacing w:after="0" w:line="240" w:lineRule="auto"/>
      </w:pPr>
      <w:r>
        <w:separator/>
      </w:r>
    </w:p>
  </w:footnote>
  <w:footnote w:type="continuationSeparator" w:id="0">
    <w:p w14:paraId="21317C52" w14:textId="77777777" w:rsidR="00C86C4F" w:rsidRDefault="00C86C4F" w:rsidP="002B16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5188E" w14:textId="73264995" w:rsidR="00924205" w:rsidRDefault="00924205" w:rsidP="001F433D">
    <w:pPr>
      <w:pStyle w:val="Header"/>
    </w:pPr>
  </w:p>
  <w:p w14:paraId="4D702976" w14:textId="3625C594" w:rsidR="00DB7000" w:rsidRPr="001F433D" w:rsidRDefault="003A42F5" w:rsidP="001F433D">
    <w:pPr>
      <w:pStyle w:val="Header"/>
    </w:pPr>
    <w:r>
      <w:rPr>
        <w:noProof/>
        <w:lang w:val="en-US"/>
      </w:rPr>
      <w:drawing>
        <wp:inline distT="0" distB="0" distL="0" distR="0" wp14:anchorId="621996A8" wp14:editId="0AB58759">
          <wp:extent cx="2164080" cy="652145"/>
          <wp:effectExtent l="0" t="0" r="762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4080" cy="6521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1FD54F6"/>
    <w:multiLevelType w:val="hybridMultilevel"/>
    <w:tmpl w:val="5A664DE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BF7760"/>
    <w:multiLevelType w:val="hybridMultilevel"/>
    <w:tmpl w:val="DB8E5E2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B67DD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 w16cid:durableId="1329362464">
    <w:abstractNumId w:val="2"/>
  </w:num>
  <w:num w:numId="2" w16cid:durableId="1361737306">
    <w:abstractNumId w:val="3"/>
  </w:num>
  <w:num w:numId="3" w16cid:durableId="651179494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4" w16cid:durableId="16202547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BF0"/>
    <w:rsid w:val="00006162"/>
    <w:rsid w:val="00007BB8"/>
    <w:rsid w:val="00016953"/>
    <w:rsid w:val="00024D38"/>
    <w:rsid w:val="000316C6"/>
    <w:rsid w:val="0003191A"/>
    <w:rsid w:val="000436F3"/>
    <w:rsid w:val="000726E6"/>
    <w:rsid w:val="000803AE"/>
    <w:rsid w:val="000855E8"/>
    <w:rsid w:val="0009047B"/>
    <w:rsid w:val="00092DA3"/>
    <w:rsid w:val="000941DE"/>
    <w:rsid w:val="0009581C"/>
    <w:rsid w:val="0009613E"/>
    <w:rsid w:val="000D2F89"/>
    <w:rsid w:val="000F1E94"/>
    <w:rsid w:val="000F7380"/>
    <w:rsid w:val="00100F4C"/>
    <w:rsid w:val="00110AB0"/>
    <w:rsid w:val="00123E3D"/>
    <w:rsid w:val="00125A84"/>
    <w:rsid w:val="0013126E"/>
    <w:rsid w:val="001455DC"/>
    <w:rsid w:val="001511C8"/>
    <w:rsid w:val="00164D0A"/>
    <w:rsid w:val="00181D3A"/>
    <w:rsid w:val="00187259"/>
    <w:rsid w:val="00191655"/>
    <w:rsid w:val="00193311"/>
    <w:rsid w:val="001B51B4"/>
    <w:rsid w:val="001D6C6B"/>
    <w:rsid w:val="001F22C4"/>
    <w:rsid w:val="001F433D"/>
    <w:rsid w:val="0021213D"/>
    <w:rsid w:val="00237A1E"/>
    <w:rsid w:val="002467D6"/>
    <w:rsid w:val="00252146"/>
    <w:rsid w:val="00280753"/>
    <w:rsid w:val="00290621"/>
    <w:rsid w:val="00295394"/>
    <w:rsid w:val="00295987"/>
    <w:rsid w:val="002B0B10"/>
    <w:rsid w:val="002B16AF"/>
    <w:rsid w:val="002B7ADD"/>
    <w:rsid w:val="002D3071"/>
    <w:rsid w:val="002E2F8A"/>
    <w:rsid w:val="002F3A12"/>
    <w:rsid w:val="003148EF"/>
    <w:rsid w:val="003165E8"/>
    <w:rsid w:val="003177BF"/>
    <w:rsid w:val="00320BB7"/>
    <w:rsid w:val="003525B1"/>
    <w:rsid w:val="003532B1"/>
    <w:rsid w:val="00384EBE"/>
    <w:rsid w:val="00395A19"/>
    <w:rsid w:val="00397728"/>
    <w:rsid w:val="003A3211"/>
    <w:rsid w:val="003A42F5"/>
    <w:rsid w:val="003C3D9B"/>
    <w:rsid w:val="003C3F4D"/>
    <w:rsid w:val="003C7FB2"/>
    <w:rsid w:val="003D047B"/>
    <w:rsid w:val="003E48CD"/>
    <w:rsid w:val="003E611C"/>
    <w:rsid w:val="003E6BF0"/>
    <w:rsid w:val="003E6D2E"/>
    <w:rsid w:val="003F422F"/>
    <w:rsid w:val="003F5DB2"/>
    <w:rsid w:val="00405171"/>
    <w:rsid w:val="00414997"/>
    <w:rsid w:val="00414BEC"/>
    <w:rsid w:val="0042065D"/>
    <w:rsid w:val="004409A6"/>
    <w:rsid w:val="00441D76"/>
    <w:rsid w:val="00442BE1"/>
    <w:rsid w:val="004625AA"/>
    <w:rsid w:val="004A52EA"/>
    <w:rsid w:val="004A6B4D"/>
    <w:rsid w:val="004C4873"/>
    <w:rsid w:val="004E4F1E"/>
    <w:rsid w:val="004E517C"/>
    <w:rsid w:val="00503096"/>
    <w:rsid w:val="005167D0"/>
    <w:rsid w:val="005345FA"/>
    <w:rsid w:val="00535407"/>
    <w:rsid w:val="005373A2"/>
    <w:rsid w:val="0054114E"/>
    <w:rsid w:val="005440C1"/>
    <w:rsid w:val="00546A5A"/>
    <w:rsid w:val="005518D1"/>
    <w:rsid w:val="00561C16"/>
    <w:rsid w:val="005A6B2C"/>
    <w:rsid w:val="005C6967"/>
    <w:rsid w:val="005C7756"/>
    <w:rsid w:val="005F60CC"/>
    <w:rsid w:val="005F6998"/>
    <w:rsid w:val="00606DC9"/>
    <w:rsid w:val="0062451B"/>
    <w:rsid w:val="00631180"/>
    <w:rsid w:val="00641B5F"/>
    <w:rsid w:val="006628BE"/>
    <w:rsid w:val="00691FD2"/>
    <w:rsid w:val="006A1DA7"/>
    <w:rsid w:val="006A2D1C"/>
    <w:rsid w:val="006A6A17"/>
    <w:rsid w:val="006B236D"/>
    <w:rsid w:val="006D50FC"/>
    <w:rsid w:val="006D6FDD"/>
    <w:rsid w:val="006E36CF"/>
    <w:rsid w:val="00713200"/>
    <w:rsid w:val="00721A68"/>
    <w:rsid w:val="007336CA"/>
    <w:rsid w:val="00734D39"/>
    <w:rsid w:val="00743C07"/>
    <w:rsid w:val="00744AE0"/>
    <w:rsid w:val="00745DF1"/>
    <w:rsid w:val="0075648E"/>
    <w:rsid w:val="00773D15"/>
    <w:rsid w:val="00781D03"/>
    <w:rsid w:val="007B6010"/>
    <w:rsid w:val="007C2B5A"/>
    <w:rsid w:val="007E6E9F"/>
    <w:rsid w:val="007F6A9C"/>
    <w:rsid w:val="00800D9B"/>
    <w:rsid w:val="0080727B"/>
    <w:rsid w:val="00811E27"/>
    <w:rsid w:val="00820F19"/>
    <w:rsid w:val="0085569A"/>
    <w:rsid w:val="008573D2"/>
    <w:rsid w:val="00857D9A"/>
    <w:rsid w:val="0086145D"/>
    <w:rsid w:val="00861F5A"/>
    <w:rsid w:val="00862E67"/>
    <w:rsid w:val="00870AF3"/>
    <w:rsid w:val="00870FC4"/>
    <w:rsid w:val="008A3321"/>
    <w:rsid w:val="008B475C"/>
    <w:rsid w:val="008D1E27"/>
    <w:rsid w:val="008D7818"/>
    <w:rsid w:val="008E6773"/>
    <w:rsid w:val="008F01BA"/>
    <w:rsid w:val="008F5326"/>
    <w:rsid w:val="00903F0E"/>
    <w:rsid w:val="00924205"/>
    <w:rsid w:val="00926C7D"/>
    <w:rsid w:val="00935210"/>
    <w:rsid w:val="00973052"/>
    <w:rsid w:val="00985008"/>
    <w:rsid w:val="009B76D0"/>
    <w:rsid w:val="009D7DF6"/>
    <w:rsid w:val="009E3B6F"/>
    <w:rsid w:val="00A12E5E"/>
    <w:rsid w:val="00A130A1"/>
    <w:rsid w:val="00A15872"/>
    <w:rsid w:val="00A21473"/>
    <w:rsid w:val="00A52E5A"/>
    <w:rsid w:val="00A62CE9"/>
    <w:rsid w:val="00A6326B"/>
    <w:rsid w:val="00A81DAC"/>
    <w:rsid w:val="00A8388F"/>
    <w:rsid w:val="00A92035"/>
    <w:rsid w:val="00AB273D"/>
    <w:rsid w:val="00AE6342"/>
    <w:rsid w:val="00AF7ACE"/>
    <w:rsid w:val="00B05C5A"/>
    <w:rsid w:val="00B1769E"/>
    <w:rsid w:val="00B32029"/>
    <w:rsid w:val="00B37592"/>
    <w:rsid w:val="00B53E20"/>
    <w:rsid w:val="00B56DCC"/>
    <w:rsid w:val="00B607B1"/>
    <w:rsid w:val="00B6725B"/>
    <w:rsid w:val="00B716C3"/>
    <w:rsid w:val="00B83571"/>
    <w:rsid w:val="00B856B5"/>
    <w:rsid w:val="00B90F17"/>
    <w:rsid w:val="00B962AF"/>
    <w:rsid w:val="00BA4C24"/>
    <w:rsid w:val="00BB3E25"/>
    <w:rsid w:val="00BC08B1"/>
    <w:rsid w:val="00BC6C1F"/>
    <w:rsid w:val="00BD0D7A"/>
    <w:rsid w:val="00BD7181"/>
    <w:rsid w:val="00BE1FAE"/>
    <w:rsid w:val="00BE54A7"/>
    <w:rsid w:val="00BE752B"/>
    <w:rsid w:val="00C01C9F"/>
    <w:rsid w:val="00C04616"/>
    <w:rsid w:val="00C150D8"/>
    <w:rsid w:val="00C155A0"/>
    <w:rsid w:val="00C26DCE"/>
    <w:rsid w:val="00C420EB"/>
    <w:rsid w:val="00C5238D"/>
    <w:rsid w:val="00C569E0"/>
    <w:rsid w:val="00C56D48"/>
    <w:rsid w:val="00C708E6"/>
    <w:rsid w:val="00C72FBB"/>
    <w:rsid w:val="00C74A53"/>
    <w:rsid w:val="00C86C4F"/>
    <w:rsid w:val="00CC0805"/>
    <w:rsid w:val="00CC1BF2"/>
    <w:rsid w:val="00CC4A75"/>
    <w:rsid w:val="00CC542E"/>
    <w:rsid w:val="00CC79EA"/>
    <w:rsid w:val="00CD1850"/>
    <w:rsid w:val="00CD2978"/>
    <w:rsid w:val="00CE719F"/>
    <w:rsid w:val="00CF14CE"/>
    <w:rsid w:val="00CF2793"/>
    <w:rsid w:val="00CF2CAE"/>
    <w:rsid w:val="00D02C3C"/>
    <w:rsid w:val="00D17692"/>
    <w:rsid w:val="00D2469D"/>
    <w:rsid w:val="00D265A9"/>
    <w:rsid w:val="00D336B7"/>
    <w:rsid w:val="00D56EEF"/>
    <w:rsid w:val="00D651FF"/>
    <w:rsid w:val="00D710A1"/>
    <w:rsid w:val="00D71443"/>
    <w:rsid w:val="00D71727"/>
    <w:rsid w:val="00D7438F"/>
    <w:rsid w:val="00D86D6A"/>
    <w:rsid w:val="00D86F90"/>
    <w:rsid w:val="00DA62EA"/>
    <w:rsid w:val="00DB7000"/>
    <w:rsid w:val="00DB7B20"/>
    <w:rsid w:val="00DC3D6B"/>
    <w:rsid w:val="00DC5139"/>
    <w:rsid w:val="00DD604B"/>
    <w:rsid w:val="00DF1528"/>
    <w:rsid w:val="00E12ECD"/>
    <w:rsid w:val="00E20E21"/>
    <w:rsid w:val="00E213A1"/>
    <w:rsid w:val="00E47DDD"/>
    <w:rsid w:val="00E704B5"/>
    <w:rsid w:val="00E7482C"/>
    <w:rsid w:val="00E82AC2"/>
    <w:rsid w:val="00E96025"/>
    <w:rsid w:val="00EA3EA1"/>
    <w:rsid w:val="00EB0912"/>
    <w:rsid w:val="00EB215B"/>
    <w:rsid w:val="00EB67CF"/>
    <w:rsid w:val="00ED021D"/>
    <w:rsid w:val="00ED6C6E"/>
    <w:rsid w:val="00EF25C6"/>
    <w:rsid w:val="00F01950"/>
    <w:rsid w:val="00F126F3"/>
    <w:rsid w:val="00F13501"/>
    <w:rsid w:val="00F23DD9"/>
    <w:rsid w:val="00F24743"/>
    <w:rsid w:val="00F252AA"/>
    <w:rsid w:val="00F33066"/>
    <w:rsid w:val="00F51138"/>
    <w:rsid w:val="00F76969"/>
    <w:rsid w:val="00F7718C"/>
    <w:rsid w:val="00F81928"/>
    <w:rsid w:val="00F84854"/>
    <w:rsid w:val="00F85DB5"/>
    <w:rsid w:val="00FA5E73"/>
    <w:rsid w:val="00FB4F3E"/>
    <w:rsid w:val="00FC2119"/>
    <w:rsid w:val="00FC2D01"/>
    <w:rsid w:val="00FD1746"/>
    <w:rsid w:val="00FE46C5"/>
    <w:rsid w:val="00FF6A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348320"/>
  <w15:docId w15:val="{6D2779E8-2B01-46B8-9661-18B4C0AB1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1DE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2420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6BF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MediumGrid1-Accent5">
    <w:name w:val="Medium Grid 1 Accent 5"/>
    <w:basedOn w:val="TableNormal"/>
    <w:uiPriority w:val="67"/>
    <w:rsid w:val="003E6BF0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ListParagraph">
    <w:name w:val="List Paragraph"/>
    <w:basedOn w:val="Normal"/>
    <w:uiPriority w:val="34"/>
    <w:qFormat/>
    <w:rsid w:val="003E6BF0"/>
    <w:pPr>
      <w:ind w:left="720"/>
      <w:contextualSpacing/>
    </w:pPr>
  </w:style>
  <w:style w:type="paragraph" w:styleId="FootnoteText">
    <w:name w:val="footnote text"/>
    <w:basedOn w:val="Normal"/>
    <w:link w:val="FootnoteTextChar"/>
    <w:semiHidden/>
    <w:rsid w:val="002B16AF"/>
    <w:pPr>
      <w:spacing w:before="120" w:after="120" w:line="240" w:lineRule="auto"/>
    </w:pPr>
    <w:rPr>
      <w:rFonts w:ascii="Arial" w:eastAsia="Times New Roman" w:hAnsi="Arial" w:cs="Times New Roman"/>
      <w:snapToGrid w:val="0"/>
      <w:sz w:val="20"/>
      <w:szCs w:val="20"/>
      <w:lang w:val="fr-FR"/>
    </w:rPr>
  </w:style>
  <w:style w:type="character" w:customStyle="1" w:styleId="FootnoteTextChar">
    <w:name w:val="Footnote Text Char"/>
    <w:basedOn w:val="DefaultParagraphFont"/>
    <w:link w:val="FootnoteText"/>
    <w:semiHidden/>
    <w:rsid w:val="002B16AF"/>
    <w:rPr>
      <w:rFonts w:ascii="Arial" w:eastAsia="Times New Roman" w:hAnsi="Arial" w:cs="Times New Roman"/>
      <w:snapToGrid w:val="0"/>
      <w:sz w:val="20"/>
      <w:szCs w:val="20"/>
      <w:lang w:val="fr-FR"/>
    </w:rPr>
  </w:style>
  <w:style w:type="character" w:styleId="FootnoteReference">
    <w:name w:val="footnote reference"/>
    <w:semiHidden/>
    <w:rsid w:val="002B16AF"/>
    <w:rPr>
      <w:vertAlign w:val="superscript"/>
    </w:rPr>
  </w:style>
  <w:style w:type="character" w:styleId="Hyperlink">
    <w:name w:val="Hyperlink"/>
    <w:rsid w:val="002467D6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290621"/>
    <w:pPr>
      <w:widowControl w:val="0"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character" w:customStyle="1" w:styleId="TitleChar">
    <w:name w:val="Title Char"/>
    <w:basedOn w:val="DefaultParagraphFont"/>
    <w:link w:val="Title"/>
    <w:rsid w:val="00290621"/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paragraph" w:styleId="Footer">
    <w:name w:val="footer"/>
    <w:basedOn w:val="Normal"/>
    <w:link w:val="FooterChar"/>
    <w:uiPriority w:val="99"/>
    <w:rsid w:val="00290621"/>
    <w:pPr>
      <w:tabs>
        <w:tab w:val="center" w:pos="4320"/>
        <w:tab w:val="right" w:pos="8640"/>
      </w:tabs>
      <w:spacing w:after="240" w:line="240" w:lineRule="auto"/>
    </w:pPr>
    <w:rPr>
      <w:rFonts w:ascii="Arial" w:eastAsia="Times New Roman" w:hAnsi="Arial" w:cs="Times New Roman"/>
      <w:sz w:val="20"/>
      <w:szCs w:val="20"/>
      <w:lang w:val="en-GB"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290621"/>
    <w:rPr>
      <w:rFonts w:ascii="Arial" w:eastAsia="Times New Roman" w:hAnsi="Arial" w:cs="Times New Roman"/>
      <w:sz w:val="20"/>
      <w:szCs w:val="20"/>
      <w:lang w:val="en-GB" w:eastAsia="en-GB"/>
    </w:rPr>
  </w:style>
  <w:style w:type="character" w:styleId="PageNumber">
    <w:name w:val="page number"/>
    <w:basedOn w:val="DefaultParagraphFont"/>
    <w:rsid w:val="00290621"/>
  </w:style>
  <w:style w:type="paragraph" w:styleId="EndnoteText">
    <w:name w:val="endnote text"/>
    <w:basedOn w:val="Normal"/>
    <w:link w:val="EndnoteTextChar"/>
    <w:semiHidden/>
    <w:rsid w:val="00290621"/>
    <w:pPr>
      <w:spacing w:after="24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290621"/>
    <w:rPr>
      <w:rFonts w:ascii="Arial" w:eastAsia="Times New Roman" w:hAnsi="Arial" w:cs="Times New Roman"/>
      <w:sz w:val="20"/>
      <w:szCs w:val="20"/>
    </w:rPr>
  </w:style>
  <w:style w:type="character" w:styleId="EndnoteReference">
    <w:name w:val="endnote reference"/>
    <w:semiHidden/>
    <w:rsid w:val="00290621"/>
    <w:rPr>
      <w:vertAlign w:val="superscript"/>
    </w:rPr>
  </w:style>
  <w:style w:type="paragraph" w:styleId="BodyText">
    <w:name w:val="Body Text"/>
    <w:basedOn w:val="Normal"/>
    <w:link w:val="BodyTextChar"/>
    <w:rsid w:val="00290621"/>
    <w:pPr>
      <w:keepNext/>
      <w:tabs>
        <w:tab w:val="left" w:pos="360"/>
      </w:tabs>
      <w:spacing w:before="240" w:after="240" w:line="240" w:lineRule="auto"/>
      <w:jc w:val="center"/>
    </w:pPr>
    <w:rPr>
      <w:rFonts w:ascii="Arial" w:eastAsia="Times New Roman" w:hAnsi="Arial" w:cs="Times New Roman"/>
      <w:b/>
      <w:sz w:val="24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290621"/>
    <w:rPr>
      <w:rFonts w:ascii="Arial" w:eastAsia="Times New Roman" w:hAnsi="Arial" w:cs="Times New Roman"/>
      <w:b/>
      <w:sz w:val="24"/>
      <w:szCs w:val="20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D717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1727"/>
  </w:style>
  <w:style w:type="paragraph" w:styleId="BalloonText">
    <w:name w:val="Balloon Text"/>
    <w:basedOn w:val="Normal"/>
    <w:link w:val="BalloonTextChar"/>
    <w:uiPriority w:val="99"/>
    <w:semiHidden/>
    <w:unhideWhenUsed/>
    <w:rsid w:val="00C52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38D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924205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7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5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8A53ED-EF7A-4CC6-AB68-E8DAA034F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444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HP</cp:lastModifiedBy>
  <cp:revision>2</cp:revision>
  <cp:lastPrinted>2018-12-31T06:59:00Z</cp:lastPrinted>
  <dcterms:created xsi:type="dcterms:W3CDTF">2026-07-09T13:17:00Z</dcterms:created>
  <dcterms:modified xsi:type="dcterms:W3CDTF">2026-07-09T13:17:00Z</dcterms:modified>
</cp:coreProperties>
</file>